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 w:conformance="strict">
  <w:body>
    <w:p w14:paraId="267B5028" w14:textId="77777777" w:rsidR="00B132D2" w:rsidRPr="00B132D2" w:rsidRDefault="003A1B8E" w:rsidP="00B132D2">
      <w:pPr>
        <w:pStyle w:val="Nzev"/>
        <w:spacing w:line="12pt" w:lineRule="auto"/>
        <w:rPr>
          <w:noProof/>
          <w:color w:val="0000FF"/>
          <w:sz w:val="60"/>
          <w:szCs w:val="60"/>
          <w:lang w:val="cs-CZ" w:eastAsia="cs-CZ"/>
        </w:rPr>
      </w:pPr>
      <w:r w:rsidRPr="00B132D2">
        <w:rPr>
          <w:sz w:val="60"/>
          <w:szCs w:val="60"/>
          <w:lang w:val="cs-CZ"/>
        </w:rPr>
        <w:t>DISCGOLF LETOS</w:t>
      </w:r>
      <w:r w:rsidR="00B132D2" w:rsidRPr="00B132D2">
        <w:rPr>
          <w:sz w:val="60"/>
          <w:szCs w:val="60"/>
          <w:lang w:val="cs-CZ"/>
        </w:rPr>
        <w:t xml:space="preserve"> </w:t>
      </w:r>
      <w:r w:rsidRPr="00B132D2">
        <w:rPr>
          <w:sz w:val="60"/>
          <w:szCs w:val="60"/>
          <w:lang w:val="cs-CZ"/>
        </w:rPr>
        <w:t xml:space="preserve">OPĚT </w:t>
      </w:r>
      <w:r w:rsidR="00B132D2" w:rsidRPr="00B132D2">
        <w:rPr>
          <w:sz w:val="60"/>
          <w:szCs w:val="60"/>
          <w:lang w:val="cs-CZ"/>
        </w:rPr>
        <w:t>BU</w:t>
      </w:r>
      <w:r w:rsidRPr="00B132D2">
        <w:rPr>
          <w:sz w:val="60"/>
          <w:szCs w:val="60"/>
          <w:lang w:val="cs-CZ"/>
        </w:rPr>
        <w:t>DE</w:t>
      </w:r>
      <w:r w:rsidR="00B132D2" w:rsidRPr="00B132D2">
        <w:rPr>
          <w:sz w:val="60"/>
          <w:szCs w:val="60"/>
          <w:lang w:val="cs-CZ"/>
        </w:rPr>
        <w:t xml:space="preserve"> !!!</w:t>
      </w:r>
      <w:r w:rsidR="00B132D2" w:rsidRPr="00B132D2">
        <w:rPr>
          <w:noProof/>
          <w:color w:val="0000FF"/>
          <w:sz w:val="60"/>
          <w:szCs w:val="60"/>
          <w:lang w:val="cs-CZ" w:eastAsia="cs-CZ"/>
        </w:rPr>
        <w:t xml:space="preserve">                                                                   </w:t>
      </w:r>
    </w:p>
    <w:p w14:paraId="63BEDCE8" w14:textId="77777777" w:rsidR="00B132D2" w:rsidRPr="00B132D2" w:rsidRDefault="00B132D2" w:rsidP="00B132D2">
      <w:pPr>
        <w:pStyle w:val="Nzev"/>
        <w:spacing w:line="12pt" w:lineRule="auto"/>
        <w:rPr>
          <w:lang w:val="cs-CZ"/>
        </w:rPr>
      </w:pPr>
      <w:r>
        <w:rPr>
          <w:noProof/>
          <w:color w:val="0000FF"/>
          <w:lang w:val="cs-CZ" w:eastAsia="cs-CZ"/>
        </w:rPr>
        <w:t xml:space="preserve">              </w:t>
      </w:r>
      <w:r>
        <w:rPr>
          <w:noProof/>
          <w:color w:val="0000FF"/>
          <w:lang w:val="cs-CZ" w:eastAsia="cs-CZ"/>
        </w:rPr>
        <w:drawing>
          <wp:inline distT="0" distB="0" distL="0" distR="0" wp14:anchorId="3C34C374" wp14:editId="4F3B0FCB">
            <wp:extent cx="769620" cy="769620"/>
            <wp:effectExtent l="0" t="0" r="0" b="0"/>
            <wp:docPr id="1" name="irc_mi" descr="Související obrázek">
              <a:hlinkClick xmlns:a="http://purl.oclc.org/ooxml/drawingml/main" r:id="rId8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Související obráze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A0FA" w14:textId="77777777" w:rsidR="00741A73" w:rsidRDefault="00B132D2" w:rsidP="00D412CA">
      <w:pPr>
        <w:pStyle w:val="Nzev"/>
        <w:spacing w:line="12pt" w:lineRule="auto"/>
        <w:rPr>
          <w:sz w:val="72"/>
          <w:szCs w:val="72"/>
          <w:lang w:val="cs-CZ"/>
        </w:rPr>
      </w:pPr>
      <w:r>
        <w:rPr>
          <w:sz w:val="72"/>
          <w:szCs w:val="72"/>
          <w:lang w:val="cs-CZ"/>
        </w:rPr>
        <w:t xml:space="preserve">   </w:t>
      </w:r>
      <w:r w:rsidR="0061283C" w:rsidRPr="00DD4D89">
        <w:rPr>
          <w:sz w:val="72"/>
          <w:szCs w:val="72"/>
          <w:lang w:val="cs-CZ"/>
        </w:rPr>
        <w:t>DIS</w:t>
      </w:r>
      <w:r w:rsidR="00862792" w:rsidRPr="00DD4D89">
        <w:rPr>
          <w:sz w:val="72"/>
          <w:szCs w:val="72"/>
          <w:lang w:val="cs-CZ"/>
        </w:rPr>
        <w:t>C</w:t>
      </w:r>
      <w:r w:rsidR="0061283C" w:rsidRPr="00DD4D89">
        <w:rPr>
          <w:sz w:val="72"/>
          <w:szCs w:val="72"/>
          <w:lang w:val="cs-CZ"/>
        </w:rPr>
        <w:t>GOLFOVÝ</w:t>
      </w:r>
      <w:r w:rsidR="00DD4D89">
        <w:rPr>
          <w:sz w:val="72"/>
          <w:szCs w:val="72"/>
          <w:lang w:val="cs-CZ"/>
        </w:rPr>
        <w:t xml:space="preserve"> TURNAJ</w:t>
      </w:r>
    </w:p>
    <w:p w14:paraId="6D85517D" w14:textId="77777777" w:rsidR="00741A73" w:rsidRPr="00F77B6B" w:rsidRDefault="00F77B6B" w:rsidP="00741A73">
      <w:pPr>
        <w:pStyle w:val="Datum"/>
        <w:rPr>
          <w:sz w:val="60"/>
          <w:szCs w:val="60"/>
          <w:lang w:val="cs-CZ"/>
        </w:rPr>
      </w:pPr>
      <w:r>
        <w:rPr>
          <w:sz w:val="60"/>
          <w:szCs w:val="60"/>
          <w:lang w:val="cs-CZ"/>
        </w:rPr>
        <w:t xml:space="preserve">  </w:t>
      </w:r>
      <w:r w:rsidR="00B132D2">
        <w:rPr>
          <w:sz w:val="60"/>
          <w:szCs w:val="60"/>
          <w:lang w:val="cs-CZ"/>
        </w:rPr>
        <w:t xml:space="preserve"> </w:t>
      </w:r>
      <w:r w:rsidR="000C7B35">
        <w:rPr>
          <w:sz w:val="60"/>
          <w:szCs w:val="60"/>
          <w:lang w:val="cs-CZ"/>
        </w:rPr>
        <w:t>Sobota</w:t>
      </w:r>
      <w:r w:rsidR="00741A73" w:rsidRPr="00F77B6B">
        <w:rPr>
          <w:sz w:val="60"/>
          <w:szCs w:val="60"/>
          <w:lang w:val="cs-CZ"/>
        </w:rPr>
        <w:t xml:space="preserve">, </w:t>
      </w:r>
      <w:r w:rsidR="00B132D2">
        <w:rPr>
          <w:sz w:val="60"/>
          <w:szCs w:val="60"/>
          <w:lang w:val="cs-CZ"/>
        </w:rPr>
        <w:t>5</w:t>
      </w:r>
      <w:r w:rsidR="000C7B35">
        <w:rPr>
          <w:sz w:val="60"/>
          <w:szCs w:val="60"/>
          <w:lang w:val="cs-CZ"/>
        </w:rPr>
        <w:t>.</w:t>
      </w:r>
      <w:r w:rsidR="00B132D2">
        <w:rPr>
          <w:sz w:val="60"/>
          <w:szCs w:val="60"/>
          <w:lang w:val="cs-CZ"/>
        </w:rPr>
        <w:t>9</w:t>
      </w:r>
      <w:r w:rsidR="000C7B35">
        <w:rPr>
          <w:sz w:val="60"/>
          <w:szCs w:val="60"/>
          <w:lang w:val="cs-CZ"/>
        </w:rPr>
        <w:t>.</w:t>
      </w:r>
      <w:r w:rsidR="00741A73" w:rsidRPr="00F77B6B">
        <w:rPr>
          <w:sz w:val="60"/>
          <w:szCs w:val="60"/>
          <w:lang w:val="cs-CZ"/>
        </w:rPr>
        <w:t>20</w:t>
      </w:r>
      <w:r w:rsidR="00B132D2">
        <w:rPr>
          <w:sz w:val="60"/>
          <w:szCs w:val="60"/>
          <w:lang w:val="cs-CZ"/>
        </w:rPr>
        <w:t>20</w:t>
      </w:r>
      <w:r w:rsidR="00741A73" w:rsidRPr="00F77B6B">
        <w:rPr>
          <w:sz w:val="60"/>
          <w:szCs w:val="60"/>
          <w:lang w:val="cs-CZ"/>
        </w:rPr>
        <w:t>, od 1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: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0</w:t>
      </w:r>
    </w:p>
    <w:p w14:paraId="2E940ADE" w14:textId="77777777" w:rsidR="00F77B6B" w:rsidRDefault="00741A73" w:rsidP="00741A73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</w:t>
      </w:r>
    </w:p>
    <w:p w14:paraId="0071B434" w14:textId="77777777" w:rsidR="00741A73" w:rsidRPr="00F77B6B" w:rsidRDefault="00741A73" w:rsidP="00741A73">
      <w:pPr>
        <w:rPr>
          <w:sz w:val="34"/>
          <w:szCs w:val="34"/>
          <w:lang w:val="cs-CZ"/>
        </w:rPr>
      </w:pPr>
      <w:r w:rsidRPr="00F77B6B">
        <w:rPr>
          <w:sz w:val="34"/>
          <w:szCs w:val="34"/>
          <w:lang w:val="cs-CZ"/>
        </w:rPr>
        <w:t xml:space="preserve">Přijďte si vyzkoušet </w:t>
      </w:r>
      <w:r w:rsidR="00B132D2">
        <w:rPr>
          <w:sz w:val="34"/>
          <w:szCs w:val="34"/>
          <w:lang w:val="cs-CZ"/>
        </w:rPr>
        <w:t>tuto</w:t>
      </w:r>
      <w:r w:rsidRPr="00F77B6B">
        <w:rPr>
          <w:sz w:val="34"/>
          <w:szCs w:val="34"/>
          <w:lang w:val="cs-CZ"/>
        </w:rPr>
        <w:t xml:space="preserve"> formu sportovní zábavy.</w:t>
      </w:r>
    </w:p>
    <w:p w14:paraId="251AE24B" w14:textId="77777777" w:rsidR="00F77B6B" w:rsidRDefault="00F77B6B" w:rsidP="00741A73">
      <w:pPr>
        <w:rPr>
          <w:b/>
          <w:sz w:val="32"/>
          <w:szCs w:val="32"/>
          <w:lang w:val="cs-CZ"/>
        </w:rPr>
      </w:pPr>
    </w:p>
    <w:p w14:paraId="136821F4" w14:textId="77777777" w:rsidR="005D62CC" w:rsidRDefault="005D62CC" w:rsidP="00741A73">
      <w:pPr>
        <w:rPr>
          <w:b/>
          <w:sz w:val="32"/>
          <w:szCs w:val="32"/>
          <w:lang w:val="cs-CZ"/>
        </w:rPr>
      </w:pPr>
      <w:r w:rsidRPr="005D62CC">
        <w:rPr>
          <w:b/>
          <w:sz w:val="32"/>
          <w:szCs w:val="32"/>
          <w:lang w:val="cs-CZ"/>
        </w:rPr>
        <w:t xml:space="preserve">Zveme Vás na již </w:t>
      </w:r>
      <w:r w:rsidR="00B132D2">
        <w:rPr>
          <w:b/>
          <w:sz w:val="32"/>
          <w:szCs w:val="32"/>
          <w:lang w:val="cs-CZ"/>
        </w:rPr>
        <w:t>4</w:t>
      </w:r>
      <w:r w:rsidRPr="005D62CC">
        <w:rPr>
          <w:b/>
          <w:sz w:val="32"/>
          <w:szCs w:val="32"/>
          <w:lang w:val="cs-CZ"/>
        </w:rPr>
        <w:t xml:space="preserve">. ročník </w:t>
      </w:r>
      <w:proofErr w:type="spellStart"/>
      <w:r w:rsidRPr="005D62CC">
        <w:rPr>
          <w:b/>
          <w:sz w:val="32"/>
          <w:szCs w:val="32"/>
          <w:lang w:val="cs-CZ"/>
        </w:rPr>
        <w:t>discgolfového</w:t>
      </w:r>
      <w:proofErr w:type="spellEnd"/>
      <w:r w:rsidRPr="005D62CC">
        <w:rPr>
          <w:b/>
          <w:sz w:val="32"/>
          <w:szCs w:val="32"/>
          <w:lang w:val="cs-CZ"/>
        </w:rPr>
        <w:t xml:space="preserve"> turnaje, </w:t>
      </w:r>
      <w:r>
        <w:rPr>
          <w:b/>
          <w:sz w:val="32"/>
          <w:szCs w:val="32"/>
          <w:lang w:val="cs-CZ"/>
        </w:rPr>
        <w:t xml:space="preserve">             </w:t>
      </w:r>
    </w:p>
    <w:p w14:paraId="1CEB504B" w14:textId="77777777" w:rsidR="005D62CC" w:rsidRDefault="005D62CC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     k</w:t>
      </w:r>
      <w:r w:rsidRPr="005D62CC">
        <w:rPr>
          <w:b/>
          <w:sz w:val="32"/>
          <w:szCs w:val="32"/>
          <w:lang w:val="cs-CZ"/>
        </w:rPr>
        <w:t>terý se bude konat na hřišti obce Bílsko.</w:t>
      </w:r>
    </w:p>
    <w:p w14:paraId="0A740363" w14:textId="77777777" w:rsidR="00B132D2" w:rsidRDefault="00B132D2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                            Startovné   20,- Kč</w:t>
      </w:r>
    </w:p>
    <w:p w14:paraId="1FB2964A" w14:textId="77777777" w:rsidR="00F77B6B" w:rsidRDefault="00F77B6B" w:rsidP="00741A73">
      <w:pPr>
        <w:rPr>
          <w:b/>
          <w:sz w:val="32"/>
          <w:szCs w:val="32"/>
          <w:lang w:val="cs-CZ"/>
        </w:rPr>
      </w:pPr>
    </w:p>
    <w:p w14:paraId="213C6240" w14:textId="77777777" w:rsidR="005D62CC" w:rsidRDefault="001F6B11" w:rsidP="00741A73">
      <w:pPr>
        <w:rPr>
          <w:b/>
          <w:sz w:val="32"/>
          <w:szCs w:val="32"/>
          <w:lang w:val="cs-CZ"/>
        </w:rPr>
      </w:pPr>
      <w:r>
        <w:rPr>
          <w:noProof/>
          <w:color w:val="0000FF"/>
          <w:lang w:val="cs-CZ" w:eastAsia="cs-CZ"/>
        </w:rPr>
        <w:drawing>
          <wp:inline distT="0" distB="0" distL="0" distR="0" wp14:anchorId="27D9CE64" wp14:editId="69CF9E87">
            <wp:extent cx="1630680" cy="1087120"/>
            <wp:effectExtent l="0" t="0" r="7620" b="0"/>
            <wp:docPr id="8" name="irc_mi" descr="Výsledek obrázku pro discgolf">
              <a:hlinkClick xmlns:a="http://purl.oclc.org/ooxml/drawingml/main" r:id="rId10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cs-CZ" w:eastAsia="cs-CZ"/>
        </w:rPr>
        <w:drawing>
          <wp:inline distT="0" distB="0" distL="0" distR="0" wp14:anchorId="5D0196D4" wp14:editId="21043189">
            <wp:extent cx="1356360" cy="2389046"/>
            <wp:effectExtent l="0" t="0" r="0" b="0"/>
            <wp:docPr id="5" name="irc_mi" descr="Výsledek obrázku pro discgolf">
              <a:hlinkClick xmlns:a="http://purl.oclc.org/ooxml/drawingml/main" r:id="rId12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rc_mi" descr="Výsledek obrázku pro discgol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4" cy="24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38ED2B8A" wp14:editId="7DAC0DA5">
            <wp:extent cx="1815038" cy="1101090"/>
            <wp:effectExtent l="0" t="0" r="0" b="3810"/>
            <wp:docPr id="6" name="obrázek 6" descr="Související obrázek">
              <a:hlinkClick xmlns:a="http://purl.oclc.org/ooxml/drawingml/main" r:id="rId14"/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Související obráze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4" cy="11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E66A" w14:textId="77777777" w:rsidR="00F77B6B" w:rsidRDefault="00F77B6B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</w:t>
      </w:r>
    </w:p>
    <w:p w14:paraId="0C413256" w14:textId="77777777" w:rsidR="004779F6" w:rsidRDefault="00F77B6B" w:rsidP="00F77B6B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Zajištěno o</w:t>
      </w:r>
      <w:r w:rsidR="005D62CC">
        <w:rPr>
          <w:b/>
          <w:sz w:val="32"/>
          <w:szCs w:val="32"/>
          <w:lang w:val="cs-CZ"/>
        </w:rPr>
        <w:t xml:space="preserve">bčerstvení a reprodukovaná hudba </w:t>
      </w:r>
    </w:p>
    <w:sectPr w:rsidR="004779F6" w:rsidSect="00D412CA">
      <w:pgSz w:w="595.35pt" w:h="841.95pt" w:code="9"/>
      <w:pgMar w:top="72pt" w:right="108pt" w:bottom="54pt" w:left="108pt" w:header="36pt" w:footer="39.60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endnote w:type="separator" w:id="-1">
    <w:p w14:paraId="7565E5E5" w14:textId="77777777" w:rsidR="008B2648" w:rsidRDefault="008B2648">
      <w:pPr>
        <w:spacing w:after="0pt" w:line="12pt" w:lineRule="auto"/>
      </w:pPr>
      <w:r>
        <w:separator/>
      </w:r>
    </w:p>
  </w:endnote>
  <w:endnote w:type="continuationSeparator" w:id="0">
    <w:p w14:paraId="40BAED2A" w14:textId="77777777" w:rsidR="008B2648" w:rsidRDefault="008B2648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footnote w:type="separator" w:id="-1">
    <w:p w14:paraId="47B3BD84" w14:textId="77777777" w:rsidR="008B2648" w:rsidRDefault="008B2648">
      <w:pPr>
        <w:spacing w:after="0pt" w:line="12pt" w:lineRule="auto"/>
      </w:pPr>
      <w:r>
        <w:separator/>
      </w:r>
    </w:p>
  </w:footnote>
  <w:footnote w:type="continuationSeparator" w:id="0">
    <w:p w14:paraId="4E7D4BF6" w14:textId="77777777" w:rsidR="008B2648" w:rsidRDefault="008B2648"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i="http://schemas.microsoft.com/office/word/2010/wordprocessingInk" xmlns:wne="http://schemas.microsoft.com/office/word/2006/wordml" mc:Ignorable="w14 w15 w16se w16cid w16 w16cex wn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start"/>
      <w:pPr>
        <w:tabs>
          <w:tab w:val="num" w:pos="14.40pt"/>
        </w:tabs>
        <w:ind w:start="14.40pt" w:hanging="14.40pt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13773BA"/>
    <w:multiLevelType w:val="hybridMultilevel"/>
    <w:tmpl w:val="067C3FCA"/>
    <w:lvl w:ilvl="0" w:tplc="E744A7BA">
      <w:start w:val="1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abstractNum w:abstractNumId="2" w15:restartNumberingAfterBreak="0">
    <w:nsid w:val="4BB94004"/>
    <w:multiLevelType w:val="hybridMultilevel"/>
    <w:tmpl w:val="FEF24396"/>
    <w:lvl w:ilvl="0" w:tplc="656A3358">
      <w:start w:val="1"/>
      <w:numFmt w:val="decimal"/>
      <w:lvlText w:val="%1."/>
      <w:lvlJc w:val="start"/>
      <w:pPr>
        <w:ind w:start="21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57.60pt" w:hanging="18pt"/>
      </w:pPr>
    </w:lvl>
    <w:lvl w:ilvl="2" w:tplc="0405001B" w:tentative="1">
      <w:start w:val="1"/>
      <w:numFmt w:val="lowerRoman"/>
      <w:lvlText w:val="%3."/>
      <w:lvlJc w:val="end"/>
      <w:pPr>
        <w:ind w:start="93.60pt" w:hanging="9pt"/>
      </w:pPr>
    </w:lvl>
    <w:lvl w:ilvl="3" w:tplc="0405000F" w:tentative="1">
      <w:start w:val="1"/>
      <w:numFmt w:val="decimal"/>
      <w:lvlText w:val="%4."/>
      <w:lvlJc w:val="start"/>
      <w:pPr>
        <w:ind w:start="129.60pt" w:hanging="18pt"/>
      </w:pPr>
    </w:lvl>
    <w:lvl w:ilvl="4" w:tplc="04050019" w:tentative="1">
      <w:start w:val="1"/>
      <w:numFmt w:val="lowerLetter"/>
      <w:lvlText w:val="%5."/>
      <w:lvlJc w:val="start"/>
      <w:pPr>
        <w:ind w:start="165.60pt" w:hanging="18pt"/>
      </w:pPr>
    </w:lvl>
    <w:lvl w:ilvl="5" w:tplc="0405001B" w:tentative="1">
      <w:start w:val="1"/>
      <w:numFmt w:val="lowerRoman"/>
      <w:lvlText w:val="%6."/>
      <w:lvlJc w:val="end"/>
      <w:pPr>
        <w:ind w:start="201.60pt" w:hanging="9pt"/>
      </w:pPr>
    </w:lvl>
    <w:lvl w:ilvl="6" w:tplc="0405000F" w:tentative="1">
      <w:start w:val="1"/>
      <w:numFmt w:val="decimal"/>
      <w:lvlText w:val="%7."/>
      <w:lvlJc w:val="start"/>
      <w:pPr>
        <w:ind w:start="237.60pt" w:hanging="18pt"/>
      </w:pPr>
    </w:lvl>
    <w:lvl w:ilvl="7" w:tplc="04050019" w:tentative="1">
      <w:start w:val="1"/>
      <w:numFmt w:val="lowerLetter"/>
      <w:lvlText w:val="%8."/>
      <w:lvlJc w:val="start"/>
      <w:pPr>
        <w:ind w:start="273.60pt" w:hanging="18pt"/>
      </w:pPr>
    </w:lvl>
    <w:lvl w:ilvl="8" w:tplc="0405001B" w:tentative="1">
      <w:start w:val="1"/>
      <w:numFmt w:val="lowerRoman"/>
      <w:lvlText w:val="%9."/>
      <w:lvlJc w:val="end"/>
      <w:pPr>
        <w:ind w:start="309.60pt" w:hanging="9pt"/>
      </w:pPr>
    </w:lvl>
  </w:abstractNum>
  <w:abstractNum w:abstractNumId="3" w15:restartNumberingAfterBreak="0">
    <w:nsid w:val="7C6B78A7"/>
    <w:multiLevelType w:val="hybridMultilevel"/>
    <w:tmpl w:val="974A8206"/>
    <w:lvl w:ilvl="0" w:tplc="A408765E">
      <w:start w:val="2"/>
      <w:numFmt w:val="decimal"/>
      <w:lvlText w:val="%1."/>
      <w:lvlJc w:val="start"/>
      <w:pPr>
        <w:ind w:start="39.60pt" w:hanging="18pt"/>
      </w:pPr>
      <w:rPr>
        <w:rFonts w:hint="default"/>
      </w:rPr>
    </w:lvl>
    <w:lvl w:ilvl="1" w:tplc="04050019" w:tentative="1">
      <w:start w:val="1"/>
      <w:numFmt w:val="lowerLetter"/>
      <w:lvlText w:val="%2."/>
      <w:lvlJc w:val="start"/>
      <w:pPr>
        <w:ind w:start="75.60pt" w:hanging="18pt"/>
      </w:pPr>
    </w:lvl>
    <w:lvl w:ilvl="2" w:tplc="0405001B" w:tentative="1">
      <w:start w:val="1"/>
      <w:numFmt w:val="lowerRoman"/>
      <w:lvlText w:val="%3."/>
      <w:lvlJc w:val="end"/>
      <w:pPr>
        <w:ind w:start="111.60pt" w:hanging="9pt"/>
      </w:pPr>
    </w:lvl>
    <w:lvl w:ilvl="3" w:tplc="0405000F" w:tentative="1">
      <w:start w:val="1"/>
      <w:numFmt w:val="decimal"/>
      <w:lvlText w:val="%4."/>
      <w:lvlJc w:val="start"/>
      <w:pPr>
        <w:ind w:start="147.60pt" w:hanging="18pt"/>
      </w:pPr>
    </w:lvl>
    <w:lvl w:ilvl="4" w:tplc="04050019" w:tentative="1">
      <w:start w:val="1"/>
      <w:numFmt w:val="lowerLetter"/>
      <w:lvlText w:val="%5."/>
      <w:lvlJc w:val="start"/>
      <w:pPr>
        <w:ind w:start="183.60pt" w:hanging="18pt"/>
      </w:pPr>
    </w:lvl>
    <w:lvl w:ilvl="5" w:tplc="0405001B" w:tentative="1">
      <w:start w:val="1"/>
      <w:numFmt w:val="lowerRoman"/>
      <w:lvlText w:val="%6."/>
      <w:lvlJc w:val="end"/>
      <w:pPr>
        <w:ind w:start="219.60pt" w:hanging="9pt"/>
      </w:pPr>
    </w:lvl>
    <w:lvl w:ilvl="6" w:tplc="0405000F" w:tentative="1">
      <w:start w:val="1"/>
      <w:numFmt w:val="decimal"/>
      <w:lvlText w:val="%7."/>
      <w:lvlJc w:val="start"/>
      <w:pPr>
        <w:ind w:start="255.60pt" w:hanging="18pt"/>
      </w:pPr>
    </w:lvl>
    <w:lvl w:ilvl="7" w:tplc="04050019" w:tentative="1">
      <w:start w:val="1"/>
      <w:numFmt w:val="lowerLetter"/>
      <w:lvlText w:val="%8."/>
      <w:lvlJc w:val="start"/>
      <w:pPr>
        <w:ind w:start="291.60pt" w:hanging="18pt"/>
      </w:pPr>
    </w:lvl>
    <w:lvl w:ilvl="8" w:tplc="0405001B" w:tentative="1">
      <w:start w:val="1"/>
      <w:numFmt w:val="lowerRoman"/>
      <w:lvlText w:val="%9."/>
      <w:lvlJc w:val="end"/>
      <w:pPr>
        <w:ind w:start="327.60pt" w:hanging="9pt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%"/>
  <w:proofState w:spelling="clean" w:grammar="clean"/>
  <w:attachedTemplate r:id="rId1"/>
  <w:defaultTabStop w:val="36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3C"/>
    <w:rsid w:val="000A617A"/>
    <w:rsid w:val="000C7B35"/>
    <w:rsid w:val="001F6B11"/>
    <w:rsid w:val="002020E3"/>
    <w:rsid w:val="00330724"/>
    <w:rsid w:val="003A1B8E"/>
    <w:rsid w:val="00433F34"/>
    <w:rsid w:val="004779F6"/>
    <w:rsid w:val="004E5D52"/>
    <w:rsid w:val="00597633"/>
    <w:rsid w:val="005D62CC"/>
    <w:rsid w:val="0061283C"/>
    <w:rsid w:val="006C5399"/>
    <w:rsid w:val="006F4D2B"/>
    <w:rsid w:val="00700DBA"/>
    <w:rsid w:val="00711C23"/>
    <w:rsid w:val="00741A73"/>
    <w:rsid w:val="00742F2D"/>
    <w:rsid w:val="00862792"/>
    <w:rsid w:val="00862C16"/>
    <w:rsid w:val="00864FC0"/>
    <w:rsid w:val="00892DB1"/>
    <w:rsid w:val="00894D48"/>
    <w:rsid w:val="008B2648"/>
    <w:rsid w:val="00A33D18"/>
    <w:rsid w:val="00A46C8D"/>
    <w:rsid w:val="00AA26B7"/>
    <w:rsid w:val="00AC5CED"/>
    <w:rsid w:val="00B132D2"/>
    <w:rsid w:val="00BF6B23"/>
    <w:rsid w:val="00D412CA"/>
    <w:rsid w:val="00DD4D89"/>
    <w:rsid w:val="00DE7156"/>
    <w:rsid w:val="00E362F3"/>
    <w:rsid w:val="00F20252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75562C4"/>
  <w15:chartTrackingRefBased/>
  <w15:docId w15:val="{14ED6A0D-362A-408B-98C8-BB265F938B6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10pt" w:line="14.40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6pt" w:line="10.80pt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36pt" w:line="10.20pt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pt" w:line="12pt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234pt"/>
        <w:tab w:val="end" w:pos="468pt"/>
      </w:tabs>
      <w:spacing w:after="0pt" w:line="12pt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234pt"/>
        <w:tab w:val="end" w:pos="468pt"/>
      </w:tabs>
      <w:spacing w:after="0pt" w:line="13.80pt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pt" w:line="12pt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pt" w:line="12pt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36pt" w:after="0pt" w:line="10.80pt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pt" w:line="12pt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www.google.com/url?sa=i&amp;source=images&amp;cd=&amp;cad=rja&amp;uact=8&amp;ved=2ahUKEwiYroDOtbzbAhUHiaYKHaFHCcAQjRx6BAgBEAU&amp;url=https://thenounproject.com/term/disc-golf-basket/1299/&amp;psig=AOvVaw3kETOuKkXI_y73QTCHnsK7&amp;ust=1528284045020432" TargetMode="External"/><Relationship Id="rId13" Type="http://purl.oclc.org/ooxml/officeDocument/relationships/image" Target="media/image3.jpe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yperlink" Target="https://www.google.cz/url?sa=i&amp;rct=j&amp;q=&amp;esrc=s&amp;source=images&amp;cd=&amp;cad=rja&amp;uact=8&amp;ved=0ahUKEwjqxozn1-zTAhWjNJoKHSR0CQMQjRwIBw&amp;url=https://commons.wikimedia.org/wiki/File:Disc_golf_basket_2.jpg&amp;psig=AFQjCNFBwXG4wXvH_D5jhyhMVZaU8QDPNQ&amp;ust=1494757509115607" TargetMode="Externa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2.jpeg"/><Relationship Id="rId5" Type="http://purl.oclc.org/ooxml/officeDocument/relationships/webSettings" Target="webSettings.xml"/><Relationship Id="rId15" Type="http://purl.oclc.org/ooxml/officeDocument/relationships/image" Target="media/image4.jpeg"/><Relationship Id="rId10" Type="http://purl.oclc.org/ooxml/officeDocument/relationships/hyperlink" Target="https://www.google.cz/url?sa=i&amp;rct=j&amp;q=&amp;esrc=s&amp;source=images&amp;cd=&amp;cad=rja&amp;uact=8&amp;ved=0ahUKEwjM1Yn31ezTAhWiFJoKHQB3Ds0QjRwIBw&amp;url=https://www.coorong.sa.gov.au/discgolf&amp;psig=AFQjCNFBwXG4wXvH_D5jhyhMVZaU8QDPNQ&amp;ust=1494757509115607" TargetMode="External"/><Relationship Id="rId4" Type="http://purl.oclc.org/ooxml/officeDocument/relationships/settings" Target="settings.xml"/><Relationship Id="rId9" Type="http://purl.oclc.org/ooxml/officeDocument/relationships/image" Target="media/image1.png"/><Relationship Id="rId14" Type="http://purl.oclc.org/ooxml/officeDocument/relationships/hyperlink" Target="https://www.google.com/imgres?imgurl=https://www.provo.org/Home/ShowImage?id%3D10649%26t%3D635198661387870000&amp;imgrefurl=https://www.provo.org/community/outdoor-activities/disc-golf-in-provo&amp;docid=BDkewWgiS7s4YM&amp;tbnid=1tZbN_gTiNL8IM:&amp;vet=1&amp;w=660&amp;h=400&amp;bih=918&amp;biw=1829&amp;ved=2ahUKEwjryaCwtLzbAhXDhSwKHcymBeQ49AMQMyhUMFR6BAgBEFY&amp;iact=c&amp;ictx=1" TargetMode="External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file:///C:\Users\kotoulu\AppData\Roaming\Microsoft\Templates\Obchodn&#237;%20let&#225;k.dotx" TargetMode="External"/></Relationships>
</file>

<file path=word/theme/theme1.xml><?xml version="1.0" encoding="utf-8"?>
<a:theme xmlns:a="http://purl.oclc.org/ooxml/drawingml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57%"/>
                <a:satMod val="101%"/>
              </a:schemeClr>
            </a:gs>
            <a:gs pos="50%">
              <a:schemeClr val="phClr">
                <a:lumMod val="137%"/>
                <a:satMod val="103%"/>
              </a:schemeClr>
            </a:gs>
            <a:gs pos="100%">
              <a:schemeClr val="phClr">
                <a:lumMod val="115%"/>
                <a:satMod val="109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18%"/>
              </a:schemeClr>
            </a:gs>
            <a:gs pos="50%">
              <a:schemeClr val="phClr">
                <a:satMod val="89%"/>
                <a:lumMod val="91%"/>
              </a:schemeClr>
            </a:gs>
            <a:gs pos="100%">
              <a:schemeClr val="phClr">
                <a:lumMod val="69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100%"/>
                <a:satMod val="100%"/>
                <a:shade val="0%"/>
              </a:schemeClr>
            </a:gs>
            <a:gs pos="0%">
              <a:scrgbClr r="0%" g="0%" b="0%"/>
            </a:gs>
            <a:gs pos="100%">
              <a:schemeClr val="phClr">
                <a:shade val="100%"/>
                <a:satMod val="100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purl.oclc.org/ooxml/officeDocument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Obchodní leták</Template>
  <TotalTime>1</TotalTime>
  <Pages>1</Pages>
  <Words>63</Words>
  <Characters>373</Characters>
  <Application>Microsoft Office Word</Application>
  <DocSecurity>0</DocSecurity>
  <Lines>3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Kotouc, Lubos</dc:creator>
  <cp:keywords/>
  <cp:lastModifiedBy>Obec Bílsko</cp:lastModifiedBy>
  <cp:revision>2</cp:revision>
  <cp:lastPrinted>2017-05-14T11:13:00Z</cp:lastPrinted>
  <dcterms:created xsi:type="dcterms:W3CDTF">2020-08-28T08:49:00Z</dcterms:created>
  <dcterms:modified xsi:type="dcterms:W3CDTF">2020-08-28T08:49:00Z</dcterms:modified>
  <cp:version/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_TemplateID">
    <vt:lpwstr>TC029119009991</vt:lpwstr>
  </property>
</Properties>
</file>